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400"/>
        <w:gridCol w:w="3084"/>
        <w:gridCol w:w="4116"/>
      </w:tblGrid>
      <w:tr w:rsidR="00C529EB" w:rsidRPr="00C529EB" w:rsidTr="00597AC3">
        <w:tc>
          <w:tcPr>
            <w:tcW w:w="9816" w:type="dxa"/>
            <w:gridSpan w:val="3"/>
            <w:shd w:val="clear" w:color="auto" w:fill="auto"/>
          </w:tcPr>
          <w:tbl>
            <w:tblPr>
              <w:tblW w:w="0" w:type="auto"/>
              <w:tblBorders>
                <w:insideV w:val="single" w:sz="36" w:space="0" w:color="C0C0C0"/>
              </w:tblBorders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3919"/>
              <w:gridCol w:w="5465"/>
            </w:tblGrid>
            <w:tr w:rsidR="00C529EB" w:rsidRPr="00C529EB" w:rsidTr="00597AC3">
              <w:trPr>
                <w:trHeight w:val="838"/>
              </w:trPr>
              <w:tc>
                <w:tcPr>
                  <w:tcW w:w="3926" w:type="dxa"/>
                  <w:tcBorders>
                    <w:right w:val="single" w:sz="36" w:space="0" w:color="C0C0C0"/>
                  </w:tcBorders>
                  <w:shd w:val="clear" w:color="auto" w:fill="auto"/>
                  <w:vAlign w:val="center"/>
                </w:tcPr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2"/>
                      <w:lang w:val="en-US" w:eastAsia="cs-CZ"/>
                    </w:rPr>
                  </w:pPr>
                  <w:r w:rsidRPr="00C529EB">
                    <w:rPr>
                      <w:rFonts w:ascii="Arial" w:eastAsia="Times New Roman" w:hAnsi="Arial" w:cs="Arial"/>
                      <w:noProof/>
                      <w:kern w:val="1"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2314575" cy="476250"/>
                        <wp:effectExtent l="0" t="0" r="9525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9" w:type="dxa"/>
                  <w:tcBorders>
                    <w:left w:val="single" w:sz="36" w:space="0" w:color="C0C0C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Arial" w:eastAsia="Times New Roman" w:hAnsi="Arial" w:cs="Arial"/>
                      <w:b/>
                      <w:bCs/>
                      <w:color w:val="000080"/>
                      <w:kern w:val="22"/>
                      <w:lang w:eastAsia="cs-CZ"/>
                    </w:rPr>
                  </w:pPr>
                  <w:r w:rsidRPr="00C529EB">
                    <w:rPr>
                      <w:rFonts w:ascii="Arial" w:eastAsia="Times New Roman" w:hAnsi="Arial" w:cs="Arial"/>
                      <w:b/>
                      <w:bCs/>
                      <w:color w:val="000080"/>
                      <w:kern w:val="22"/>
                      <w:lang w:eastAsia="cs-CZ"/>
                    </w:rPr>
                    <w:t>MĚSTSKÝ ÚŘAD VELKÁ BÍTEŠ</w:t>
                  </w:r>
                </w:p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Arial" w:eastAsia="Times New Roman" w:hAnsi="Arial" w:cs="Arial"/>
                      <w:kern w:val="2"/>
                      <w:lang w:eastAsia="cs-CZ"/>
                    </w:rPr>
                  </w:pPr>
                  <w:r w:rsidRPr="00C529EB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  <w:t>Masarykovo náměstí 87, 595 01  Velká Bíteš</w:t>
                  </w:r>
                </w:p>
              </w:tc>
            </w:tr>
          </w:tbl>
          <w:p w:rsidR="00C529EB" w:rsidRPr="00C529EB" w:rsidRDefault="00C529EB" w:rsidP="00C529E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529EB" w:rsidRPr="00C529EB" w:rsidTr="00597AC3">
        <w:tc>
          <w:tcPr>
            <w:tcW w:w="2444" w:type="dxa"/>
            <w:shd w:val="clear" w:color="auto" w:fill="auto"/>
          </w:tcPr>
          <w:p w:rsidR="00C529EB" w:rsidRPr="00C529EB" w:rsidRDefault="00C529EB" w:rsidP="00C529E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55" w:type="dxa"/>
            <w:shd w:val="clear" w:color="auto" w:fill="auto"/>
          </w:tcPr>
          <w:p w:rsidR="00C529EB" w:rsidRPr="00C529EB" w:rsidRDefault="00C529EB" w:rsidP="00C529E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217" w:type="dxa"/>
            <w:shd w:val="clear" w:color="auto" w:fill="auto"/>
          </w:tcPr>
          <w:p w:rsidR="00C529EB" w:rsidRPr="00C529EB" w:rsidRDefault="00C529EB" w:rsidP="00C529E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529E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VŠEM </w:t>
            </w:r>
          </w:p>
          <w:p w:rsidR="00C529EB" w:rsidRPr="00C529EB" w:rsidRDefault="00C529EB" w:rsidP="00C529EB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C529EB">
              <w:rPr>
                <w:rFonts w:ascii="Arial" w:eastAsia="Times New Roman" w:hAnsi="Arial" w:cs="Arial"/>
                <w:b/>
                <w:bCs/>
                <w:lang w:eastAsia="cs-CZ"/>
              </w:rPr>
              <w:t>ČLENŮM OKRSKOVÝCH VOLEBNÍCH KOMISÍ</w:t>
            </w:r>
          </w:p>
          <w:p w:rsidR="00C529EB" w:rsidRPr="00C529EB" w:rsidRDefault="00C529EB" w:rsidP="00C529E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9EB">
              <w:rPr>
                <w:rFonts w:ascii="Arial" w:eastAsia="Times New Roman" w:hAnsi="Arial" w:cs="Arial"/>
                <w:b/>
                <w:bCs/>
                <w:lang w:eastAsia="cs-CZ"/>
              </w:rPr>
              <w:t>VE VELKÉ BÍTEŠI</w:t>
            </w:r>
            <w:r w:rsidRPr="00C529E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  <w:p w:rsidR="00C529EB" w:rsidRPr="00C529EB" w:rsidRDefault="00C529EB" w:rsidP="00C529E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529EB" w:rsidRPr="00C529EB" w:rsidTr="00597AC3">
        <w:tc>
          <w:tcPr>
            <w:tcW w:w="9816" w:type="dxa"/>
            <w:gridSpan w:val="3"/>
            <w:shd w:val="clear" w:color="auto" w:fill="auto"/>
          </w:tcPr>
          <w:tbl>
            <w:tblPr>
              <w:tblW w:w="9596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44"/>
              <w:gridCol w:w="2493"/>
              <w:gridCol w:w="143"/>
              <w:gridCol w:w="2532"/>
              <w:gridCol w:w="143"/>
              <w:gridCol w:w="2491"/>
              <w:gridCol w:w="143"/>
              <w:gridCol w:w="1507"/>
            </w:tblGrid>
            <w:tr w:rsidR="00C529EB" w:rsidRPr="00C529EB" w:rsidTr="00597AC3">
              <w:tc>
                <w:tcPr>
                  <w:tcW w:w="144" w:type="dxa"/>
                  <w:shd w:val="clear" w:color="auto" w:fill="auto"/>
                </w:tcPr>
                <w:p w:rsidR="00C529EB" w:rsidRPr="00C529EB" w:rsidRDefault="00C529EB" w:rsidP="00C529EB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29EB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38100" cy="485775"/>
                        <wp:effectExtent l="0" t="0" r="0" b="9525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0" w:type="dxa"/>
                  <w:shd w:val="clear" w:color="auto" w:fill="auto"/>
                </w:tcPr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4F5663"/>
                      <w:kern w:val="2"/>
                      <w:sz w:val="16"/>
                      <w:szCs w:val="16"/>
                      <w:lang w:eastAsia="cs-CZ"/>
                    </w:rPr>
                  </w:pPr>
                  <w:r w:rsidRPr="00C529EB">
                    <w:rPr>
                      <w:rFonts w:ascii="Arial" w:eastAsia="Times New Roman" w:hAnsi="Arial" w:cs="Arial"/>
                      <w:color w:val="4F5663"/>
                      <w:kern w:val="1"/>
                      <w:sz w:val="16"/>
                      <w:szCs w:val="16"/>
                      <w:lang w:eastAsia="cs-CZ"/>
                    </w:rPr>
                    <w:t>VÁŠ DOPIS ZNAČKY | ZE DNE</w:t>
                  </w:r>
                </w:p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0"/>
                      <w:szCs w:val="10"/>
                      <w:lang w:eastAsia="cs-CZ"/>
                    </w:rPr>
                  </w:pPr>
                </w:p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</w:pPr>
                </w:p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</w:pPr>
                </w:p>
                <w:p w:rsidR="00C529EB" w:rsidRPr="00C529EB" w:rsidRDefault="00C529EB" w:rsidP="00C529EB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44" w:type="dxa"/>
                  <w:shd w:val="clear" w:color="auto" w:fill="auto"/>
                </w:tcPr>
                <w:p w:rsidR="00C529EB" w:rsidRPr="00C529EB" w:rsidRDefault="00C529EB" w:rsidP="00C529EB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29EB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38100" cy="485775"/>
                        <wp:effectExtent l="0" t="0" r="0" b="9525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2"/>
                      <w:lang w:eastAsia="cs-CZ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2"/>
                      <w:sz w:val="16"/>
                      <w:szCs w:val="16"/>
                      <w:lang w:eastAsia="cs-CZ"/>
                    </w:rPr>
                  </w:pPr>
                  <w:r w:rsidRPr="00C529EB">
                    <w:rPr>
                      <w:rFonts w:ascii="Arial" w:eastAsia="Times New Roman" w:hAnsi="Arial" w:cs="Arial"/>
                      <w:color w:val="4F5663"/>
                      <w:kern w:val="1"/>
                      <w:sz w:val="16"/>
                      <w:szCs w:val="16"/>
                      <w:lang w:eastAsia="cs-CZ"/>
                    </w:rPr>
                    <w:t xml:space="preserve">ČÍSLO JEDNACÍ | </w:t>
                  </w:r>
                  <w:proofErr w:type="gramStart"/>
                  <w:r w:rsidRPr="00C529EB">
                    <w:rPr>
                      <w:rFonts w:ascii="Arial" w:eastAsia="Times New Roman" w:hAnsi="Arial" w:cs="Arial"/>
                      <w:color w:val="4F5663"/>
                      <w:kern w:val="1"/>
                      <w:sz w:val="16"/>
                      <w:szCs w:val="16"/>
                      <w:lang w:eastAsia="cs-CZ"/>
                    </w:rPr>
                    <w:t>SP.ZN.</w:t>
                  </w:r>
                  <w:proofErr w:type="gramEnd"/>
                </w:p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0"/>
                      <w:szCs w:val="10"/>
                      <w:lang w:eastAsia="cs-CZ"/>
                    </w:rPr>
                  </w:pPr>
                </w:p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</w:pPr>
                  <w:r w:rsidRPr="00C529EB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  <w:t>MÚVB/8830/17/SPR/BUR</w:t>
                  </w:r>
                </w:p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</w:pPr>
                  <w:r w:rsidRPr="00C529EB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  <w:t>SPR/419/2017/BUR</w:t>
                  </w:r>
                </w:p>
                <w:p w:rsidR="00C529EB" w:rsidRPr="00C529EB" w:rsidRDefault="00C529EB" w:rsidP="00C529EB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44" w:type="dxa"/>
                  <w:shd w:val="clear" w:color="auto" w:fill="auto"/>
                </w:tcPr>
                <w:p w:rsidR="00C529EB" w:rsidRPr="00C529EB" w:rsidRDefault="00C529EB" w:rsidP="00C529EB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29EB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38100" cy="485775"/>
                        <wp:effectExtent l="0" t="0" r="0" b="9525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6" w:type="dxa"/>
                  <w:shd w:val="clear" w:color="auto" w:fill="auto"/>
                </w:tcPr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2"/>
                      <w:sz w:val="16"/>
                      <w:szCs w:val="16"/>
                      <w:lang w:eastAsia="cs-CZ"/>
                    </w:rPr>
                  </w:pPr>
                  <w:r w:rsidRPr="00C529EB">
                    <w:rPr>
                      <w:rFonts w:ascii="Arial" w:eastAsia="Times New Roman" w:hAnsi="Arial" w:cs="Arial"/>
                      <w:color w:val="4F5663"/>
                      <w:kern w:val="1"/>
                      <w:sz w:val="16"/>
                      <w:szCs w:val="16"/>
                      <w:lang w:eastAsia="cs-CZ"/>
                    </w:rPr>
                    <w:t>VYŘIZUJE | TELEFON | E-MAIL</w:t>
                  </w:r>
                </w:p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0"/>
                      <w:szCs w:val="10"/>
                      <w:lang w:eastAsia="cs-CZ"/>
                    </w:rPr>
                  </w:pPr>
                </w:p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</w:pPr>
                  <w:r w:rsidRPr="00C529EB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  <w:t>Darina Burianová</w:t>
                  </w:r>
                </w:p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</w:pPr>
                  <w:r w:rsidRPr="00C529EB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  <w:t>566 789 155</w:t>
                  </w:r>
                </w:p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</w:pPr>
                  <w:r w:rsidRPr="00C529EB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  <w:t>darina.burianova@vbites.cz</w:t>
                  </w:r>
                </w:p>
                <w:p w:rsidR="00C529EB" w:rsidRPr="00C529EB" w:rsidRDefault="00C529EB" w:rsidP="00C529EB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44" w:type="dxa"/>
                  <w:shd w:val="clear" w:color="auto" w:fill="auto"/>
                </w:tcPr>
                <w:p w:rsidR="00C529EB" w:rsidRPr="00C529EB" w:rsidRDefault="00C529EB" w:rsidP="00C529EB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C529EB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38100" cy="4857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8" w:type="dxa"/>
                  <w:shd w:val="clear" w:color="auto" w:fill="auto"/>
                </w:tcPr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2"/>
                      <w:sz w:val="16"/>
                      <w:szCs w:val="16"/>
                      <w:lang w:eastAsia="cs-CZ"/>
                    </w:rPr>
                  </w:pPr>
                  <w:r w:rsidRPr="00C529EB">
                    <w:rPr>
                      <w:rFonts w:ascii="Arial" w:eastAsia="Times New Roman" w:hAnsi="Arial" w:cs="Arial"/>
                      <w:color w:val="4F5663"/>
                      <w:kern w:val="1"/>
                      <w:sz w:val="16"/>
                      <w:szCs w:val="16"/>
                      <w:lang w:eastAsia="cs-CZ"/>
                    </w:rPr>
                    <w:t>VE VELKÉ BÍTEŠI</w:t>
                  </w:r>
                </w:p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0"/>
                      <w:szCs w:val="10"/>
                      <w:lang w:eastAsia="cs-CZ"/>
                    </w:rPr>
                  </w:pPr>
                </w:p>
                <w:p w:rsidR="00C529EB" w:rsidRPr="00C529EB" w:rsidRDefault="00C529EB" w:rsidP="00C529E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</w:pPr>
                  <w:proofErr w:type="gramStart"/>
                  <w:r w:rsidRPr="00C529EB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  <w:t>28.11.2017</w:t>
                  </w:r>
                  <w:proofErr w:type="gramEnd"/>
                </w:p>
                <w:p w:rsidR="00C529EB" w:rsidRPr="00C529EB" w:rsidRDefault="00C529EB" w:rsidP="00C529EB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C529EB" w:rsidRPr="00C529EB" w:rsidRDefault="00C529EB" w:rsidP="00C529E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C529EB" w:rsidRPr="00C529EB" w:rsidRDefault="00C529EB" w:rsidP="00C529E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lang w:eastAsia="cs-CZ"/>
        </w:rPr>
      </w:pPr>
    </w:p>
    <w:p w:rsidR="00C529EB" w:rsidRPr="00C529EB" w:rsidRDefault="00C529EB" w:rsidP="00C529E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cs-CZ"/>
        </w:rPr>
      </w:pPr>
    </w:p>
    <w:p w:rsidR="00C529EB" w:rsidRPr="00C529EB" w:rsidRDefault="00C529EB" w:rsidP="00C529E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lang w:eastAsia="cs-CZ"/>
        </w:rPr>
      </w:pPr>
    </w:p>
    <w:p w:rsidR="00C529EB" w:rsidRPr="00C529EB" w:rsidRDefault="00C529EB" w:rsidP="00C52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bookmarkStart w:id="0" w:name="OLE_LINK1"/>
      <w:bookmarkStart w:id="1" w:name="OLE_LINK2"/>
      <w:r w:rsidRPr="00C529EB">
        <w:rPr>
          <w:rFonts w:ascii="Arial" w:eastAsia="Times New Roman" w:hAnsi="Arial" w:cs="Arial"/>
          <w:b/>
          <w:bCs/>
          <w:caps/>
          <w:lang w:eastAsia="cs-CZ"/>
        </w:rPr>
        <w:t xml:space="preserve">Svolání prvního zasedání okrskových volebních komisí </w:t>
      </w:r>
      <w:r w:rsidRPr="00C529EB">
        <w:rPr>
          <w:rFonts w:ascii="Arial" w:eastAsia="Times New Roman" w:hAnsi="Arial" w:cs="Arial"/>
          <w:b/>
          <w:bCs/>
          <w:lang w:eastAsia="cs-CZ"/>
        </w:rPr>
        <w:t xml:space="preserve">dle </w:t>
      </w:r>
      <w:proofErr w:type="spellStart"/>
      <w:r w:rsidRPr="00C529EB">
        <w:rPr>
          <w:rFonts w:ascii="Arial" w:eastAsia="Times New Roman" w:hAnsi="Arial" w:cs="Arial"/>
          <w:b/>
          <w:bCs/>
          <w:lang w:eastAsia="cs-CZ"/>
        </w:rPr>
        <w:t>ust</w:t>
      </w:r>
      <w:proofErr w:type="spellEnd"/>
      <w:r w:rsidRPr="00C529EB">
        <w:rPr>
          <w:rFonts w:ascii="Arial" w:eastAsia="Times New Roman" w:hAnsi="Arial" w:cs="Arial"/>
          <w:b/>
          <w:bCs/>
          <w:lang w:eastAsia="cs-CZ"/>
        </w:rPr>
        <w:t>. § 14 odst. 1 písm.  f) v souladu s </w:t>
      </w:r>
      <w:proofErr w:type="spellStart"/>
      <w:r w:rsidRPr="00C529EB">
        <w:rPr>
          <w:rFonts w:ascii="Arial" w:eastAsia="Times New Roman" w:hAnsi="Arial" w:cs="Arial"/>
          <w:b/>
          <w:bCs/>
          <w:lang w:eastAsia="cs-CZ"/>
        </w:rPr>
        <w:t>ust</w:t>
      </w:r>
      <w:proofErr w:type="spellEnd"/>
      <w:r w:rsidRPr="00C529EB">
        <w:rPr>
          <w:rFonts w:ascii="Arial" w:eastAsia="Times New Roman" w:hAnsi="Arial" w:cs="Arial"/>
          <w:b/>
          <w:bCs/>
          <w:lang w:eastAsia="cs-CZ"/>
        </w:rPr>
        <w:t>. §14 odst. 2 zákona č. 275/2016 Sb., o volbě prezidenta České republiky a o změně některých zákonů, ve znění pozdějších předpisů (dále jen „ zákon o volbě prezidenta“)</w:t>
      </w:r>
    </w:p>
    <w:p w:rsidR="00C529EB" w:rsidRPr="00C529EB" w:rsidRDefault="00C529EB" w:rsidP="00C52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529EB" w:rsidRPr="00C529EB" w:rsidRDefault="00C529EB" w:rsidP="00C52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529EB" w:rsidRPr="00C529EB" w:rsidRDefault="00C529EB" w:rsidP="00C52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C529EB">
        <w:rPr>
          <w:rFonts w:ascii="Arial" w:eastAsia="Times New Roman" w:hAnsi="Arial" w:cs="Arial"/>
          <w:lang w:eastAsia="cs-CZ"/>
        </w:rPr>
        <w:t xml:space="preserve">Starosta města Velká Bíteš svolává dle </w:t>
      </w:r>
      <w:proofErr w:type="spellStart"/>
      <w:r w:rsidRPr="00C529EB">
        <w:rPr>
          <w:rFonts w:ascii="Arial" w:eastAsia="Times New Roman" w:hAnsi="Arial" w:cs="Arial"/>
          <w:lang w:eastAsia="cs-CZ"/>
        </w:rPr>
        <w:t>ust</w:t>
      </w:r>
      <w:proofErr w:type="spellEnd"/>
      <w:r w:rsidRPr="00C529EB">
        <w:rPr>
          <w:rFonts w:ascii="Arial" w:eastAsia="Times New Roman" w:hAnsi="Arial" w:cs="Arial"/>
          <w:lang w:eastAsia="cs-CZ"/>
        </w:rPr>
        <w:t xml:space="preserve">. § </w:t>
      </w:r>
      <w:r w:rsidRPr="00C529EB">
        <w:rPr>
          <w:rFonts w:ascii="Arial" w:eastAsia="Times New Roman" w:hAnsi="Arial" w:cs="Arial"/>
          <w:bCs/>
          <w:lang w:eastAsia="cs-CZ"/>
        </w:rPr>
        <w:t xml:space="preserve">14 odst. 1 </w:t>
      </w:r>
      <w:proofErr w:type="gramStart"/>
      <w:r w:rsidRPr="00C529EB">
        <w:rPr>
          <w:rFonts w:ascii="Arial" w:eastAsia="Times New Roman" w:hAnsi="Arial" w:cs="Arial"/>
          <w:bCs/>
          <w:lang w:eastAsia="cs-CZ"/>
        </w:rPr>
        <w:t>písm.  f )</w:t>
      </w:r>
      <w:r w:rsidRPr="00C529EB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C529EB">
        <w:rPr>
          <w:rFonts w:ascii="Arial" w:eastAsia="Times New Roman" w:hAnsi="Arial" w:cs="Arial"/>
          <w:lang w:eastAsia="cs-CZ"/>
        </w:rPr>
        <w:t xml:space="preserve"> zákona</w:t>
      </w:r>
      <w:proofErr w:type="gramEnd"/>
      <w:r w:rsidRPr="00C529EB">
        <w:rPr>
          <w:rFonts w:ascii="Arial" w:eastAsia="Times New Roman" w:hAnsi="Arial" w:cs="Arial"/>
          <w:lang w:eastAsia="cs-CZ"/>
        </w:rPr>
        <w:t xml:space="preserve"> o volbách první zasedání členů okrskových volebních komisí pro volbu prezidenta České republiky, konanou ve dnech 12. a 13. ledna 2018, popřípadě II. kolo ve dnech 26. a 27. ledna 2018,  na pondělí </w:t>
      </w:r>
      <w:r w:rsidRPr="00C529EB">
        <w:rPr>
          <w:rFonts w:ascii="Arial" w:eastAsia="Times New Roman" w:hAnsi="Arial" w:cs="Arial"/>
          <w:b/>
          <w:u w:val="single"/>
          <w:lang w:eastAsia="cs-CZ"/>
        </w:rPr>
        <w:t>18</w:t>
      </w:r>
      <w:r w:rsidRPr="00C529EB">
        <w:rPr>
          <w:rFonts w:ascii="Arial" w:eastAsia="Times New Roman" w:hAnsi="Arial" w:cs="Arial"/>
          <w:b/>
          <w:bCs/>
          <w:u w:val="single"/>
          <w:lang w:eastAsia="cs-CZ"/>
        </w:rPr>
        <w:t>. prosince 2017</w:t>
      </w:r>
      <w:r w:rsidRPr="00C529EB">
        <w:rPr>
          <w:rFonts w:ascii="Arial" w:eastAsia="Times New Roman" w:hAnsi="Arial" w:cs="Arial"/>
          <w:b/>
          <w:bCs/>
          <w:lang w:eastAsia="cs-CZ"/>
        </w:rPr>
        <w:t xml:space="preserve"> v 15:00 (pro volební okrsky 1 až 4) a v 15:30 (pro volební okrsky 5 až 9) v zasedací místnosti Městského úřadu Velká Bíteš, Masarykovo náměstí 87.</w:t>
      </w:r>
    </w:p>
    <w:p w:rsidR="00C529EB" w:rsidRPr="00C529EB" w:rsidRDefault="00C529EB" w:rsidP="00C52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C529EB" w:rsidRPr="00C529EB" w:rsidRDefault="00C529EB" w:rsidP="00C52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529EB">
        <w:rPr>
          <w:rFonts w:ascii="Arial" w:eastAsia="Times New Roman" w:hAnsi="Arial" w:cs="Arial"/>
          <w:b/>
          <w:bCs/>
          <w:lang w:eastAsia="cs-CZ"/>
        </w:rPr>
        <w:t xml:space="preserve">Nedostaví-li se </w:t>
      </w:r>
      <w:r w:rsidRPr="00C529EB">
        <w:rPr>
          <w:rFonts w:ascii="Arial" w:eastAsia="Times New Roman" w:hAnsi="Arial" w:cs="Arial"/>
          <w:lang w:eastAsia="cs-CZ"/>
        </w:rPr>
        <w:t xml:space="preserve">delegovaný  člen okrskové volební komise na první zasedání okrskové volební komise </w:t>
      </w:r>
      <w:r w:rsidRPr="00C529EB">
        <w:rPr>
          <w:rFonts w:ascii="Arial" w:eastAsia="Times New Roman" w:hAnsi="Arial" w:cs="Arial"/>
          <w:b/>
          <w:bCs/>
          <w:lang w:eastAsia="cs-CZ"/>
        </w:rPr>
        <w:t xml:space="preserve">bez omluvy </w:t>
      </w:r>
      <w:r w:rsidRPr="00C529EB">
        <w:rPr>
          <w:rFonts w:ascii="Arial" w:eastAsia="Times New Roman" w:hAnsi="Arial" w:cs="Arial"/>
          <w:lang w:eastAsia="cs-CZ"/>
        </w:rPr>
        <w:t xml:space="preserve">podle § 18 odst. 7 zákona o volbě prezidenta, </w:t>
      </w:r>
      <w:r w:rsidRPr="00C529EB">
        <w:rPr>
          <w:rFonts w:ascii="Arial" w:eastAsia="Times New Roman" w:hAnsi="Arial" w:cs="Arial"/>
          <w:b/>
          <w:bCs/>
          <w:lang w:eastAsia="cs-CZ"/>
        </w:rPr>
        <w:t>nebude mu umožněno</w:t>
      </w:r>
      <w:r w:rsidRPr="00C529EB">
        <w:rPr>
          <w:rFonts w:ascii="Arial" w:eastAsia="Times New Roman" w:hAnsi="Arial" w:cs="Arial"/>
          <w:lang w:eastAsia="cs-CZ"/>
        </w:rPr>
        <w:t xml:space="preserve"> dodatečné složení slibu a starosta povolá ne jeho místo náhradníka téže politické strany, politického hnutí nebo koalice, popřípadě jmenuje nového člena okrskové volební komise.</w:t>
      </w:r>
    </w:p>
    <w:p w:rsidR="00C529EB" w:rsidRPr="00C529EB" w:rsidRDefault="00C529EB" w:rsidP="00C52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529EB" w:rsidRPr="00C529EB" w:rsidRDefault="00C529EB" w:rsidP="00C52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529EB" w:rsidRPr="00C529EB" w:rsidRDefault="00C529EB" w:rsidP="00C52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529EB" w:rsidRPr="00C529EB" w:rsidRDefault="00C529EB" w:rsidP="00C52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529EB" w:rsidRPr="00C529EB" w:rsidRDefault="00C529EB" w:rsidP="00C52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529EB" w:rsidRPr="00C529EB" w:rsidRDefault="00C529EB" w:rsidP="00C52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529EB" w:rsidRPr="00C529EB" w:rsidRDefault="00C529EB" w:rsidP="00C52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529EB" w:rsidRPr="00C529EB" w:rsidRDefault="00C529EB" w:rsidP="00C52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C529EB">
        <w:rPr>
          <w:rFonts w:ascii="Arial" w:eastAsia="Times New Roman" w:hAnsi="Arial" w:cs="Arial"/>
          <w:lang w:eastAsia="cs-CZ"/>
        </w:rPr>
        <w:t>Ing. Milan Vlček</w:t>
      </w:r>
    </w:p>
    <w:p w:rsidR="00C529EB" w:rsidRPr="00C529EB" w:rsidRDefault="00C529EB" w:rsidP="00C52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C529EB">
        <w:rPr>
          <w:rFonts w:ascii="Arial" w:eastAsia="Times New Roman" w:hAnsi="Arial" w:cs="Arial"/>
          <w:lang w:eastAsia="cs-CZ"/>
        </w:rPr>
        <w:t>starosta města Velká Bíteš</w:t>
      </w:r>
    </w:p>
    <w:bookmarkEnd w:id="0"/>
    <w:bookmarkEnd w:id="1"/>
    <w:p w:rsidR="00C529EB" w:rsidRPr="00C529EB" w:rsidRDefault="00C529EB" w:rsidP="00C52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529EB" w:rsidRPr="00C529EB" w:rsidRDefault="00C529EB" w:rsidP="00C529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529EB" w:rsidRPr="00C529EB" w:rsidRDefault="00C529EB" w:rsidP="00C529E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lang w:eastAsia="cs-CZ"/>
        </w:rPr>
      </w:pPr>
      <w:r w:rsidRPr="00C529EB">
        <w:rPr>
          <w:rFonts w:ascii="Arial" w:eastAsia="Times New Roman" w:hAnsi="Arial" w:cs="Arial"/>
          <w:kern w:val="1"/>
          <w:lang w:eastAsia="cs-CZ"/>
        </w:rPr>
        <w:t>Počet listů: 1</w:t>
      </w:r>
    </w:p>
    <w:p w:rsidR="00C529EB" w:rsidRPr="00C529EB" w:rsidRDefault="00C529EB" w:rsidP="00C529E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lang w:eastAsia="cs-CZ"/>
        </w:rPr>
      </w:pPr>
      <w:r w:rsidRPr="00C529EB">
        <w:rPr>
          <w:rFonts w:ascii="Arial" w:eastAsia="Times New Roman" w:hAnsi="Arial" w:cs="Arial"/>
          <w:kern w:val="1"/>
          <w:lang w:eastAsia="cs-CZ"/>
        </w:rPr>
        <w:t>Počet příloh: 0 (0 listů)</w:t>
      </w:r>
    </w:p>
    <w:p w:rsidR="00C529EB" w:rsidRPr="00C529EB" w:rsidRDefault="00C529EB" w:rsidP="00C529E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lang w:eastAsia="cs-CZ"/>
        </w:rPr>
      </w:pPr>
    </w:p>
    <w:p w:rsidR="00C529EB" w:rsidRPr="00C529EB" w:rsidRDefault="00C529EB" w:rsidP="00C529E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lang w:eastAsia="cs-CZ"/>
        </w:rPr>
      </w:pPr>
    </w:p>
    <w:p w:rsidR="00C529EB" w:rsidRPr="00C529EB" w:rsidRDefault="00C529EB" w:rsidP="00C529EB">
      <w:pPr>
        <w:widowControl w:val="0"/>
        <w:suppressAutoHyphens/>
        <w:spacing w:after="0" w:line="480" w:lineRule="auto"/>
        <w:rPr>
          <w:rFonts w:ascii="Arial" w:eastAsia="Arial Unicode MS" w:hAnsi="Arial" w:cs="Arial"/>
          <w:kern w:val="1"/>
          <w:lang w:eastAsia="cs-CZ"/>
        </w:rPr>
      </w:pPr>
      <w:r w:rsidRPr="00C529EB">
        <w:rPr>
          <w:rFonts w:ascii="Arial" w:eastAsia="Arial Unicode MS" w:hAnsi="Arial" w:cs="Arial"/>
          <w:kern w:val="1"/>
          <w:lang w:eastAsia="cs-CZ"/>
        </w:rPr>
        <w:t>Vyvěšeno dne: …………………………………….    Sejmuto dne: ………………………………...</w:t>
      </w:r>
    </w:p>
    <w:p w:rsidR="00C529EB" w:rsidRPr="00C529EB" w:rsidRDefault="00C529EB" w:rsidP="00C529EB">
      <w:pPr>
        <w:widowControl w:val="0"/>
        <w:suppressAutoHyphens/>
        <w:spacing w:after="0" w:line="480" w:lineRule="auto"/>
        <w:rPr>
          <w:rFonts w:ascii="Arial" w:eastAsia="Arial Unicode MS" w:hAnsi="Arial" w:cs="Arial"/>
          <w:kern w:val="1"/>
          <w:lang w:eastAsia="cs-CZ"/>
        </w:rPr>
      </w:pPr>
      <w:r w:rsidRPr="00C529EB">
        <w:rPr>
          <w:rFonts w:ascii="Arial" w:eastAsia="Arial Unicode MS" w:hAnsi="Arial" w:cs="Arial"/>
          <w:kern w:val="1"/>
          <w:lang w:eastAsia="cs-CZ"/>
        </w:rPr>
        <w:t xml:space="preserve">Podpis </w:t>
      </w:r>
      <w:proofErr w:type="spellStart"/>
      <w:r w:rsidRPr="00C529EB">
        <w:rPr>
          <w:rFonts w:ascii="Arial" w:eastAsia="Arial Unicode MS" w:hAnsi="Arial" w:cs="Arial"/>
          <w:kern w:val="1"/>
          <w:lang w:eastAsia="cs-CZ"/>
        </w:rPr>
        <w:t>opr</w:t>
      </w:r>
      <w:proofErr w:type="spellEnd"/>
      <w:r w:rsidRPr="00C529EB">
        <w:rPr>
          <w:rFonts w:ascii="Arial" w:eastAsia="Arial Unicode MS" w:hAnsi="Arial" w:cs="Arial"/>
          <w:kern w:val="1"/>
          <w:lang w:eastAsia="cs-CZ"/>
        </w:rPr>
        <w:t>. osoby: ………………………………</w:t>
      </w:r>
      <w:r w:rsidRPr="00C529EB">
        <w:rPr>
          <w:rFonts w:ascii="Arial" w:eastAsia="Arial Unicode MS" w:hAnsi="Arial" w:cs="Arial"/>
          <w:kern w:val="1"/>
          <w:lang w:eastAsia="cs-CZ"/>
        </w:rPr>
        <w:tab/>
        <w:t xml:space="preserve">Podpis </w:t>
      </w:r>
      <w:proofErr w:type="spellStart"/>
      <w:r w:rsidRPr="00C529EB">
        <w:rPr>
          <w:rFonts w:ascii="Arial" w:eastAsia="Arial Unicode MS" w:hAnsi="Arial" w:cs="Arial"/>
          <w:kern w:val="1"/>
          <w:lang w:eastAsia="cs-CZ"/>
        </w:rPr>
        <w:t>opr</w:t>
      </w:r>
      <w:proofErr w:type="spellEnd"/>
      <w:r w:rsidRPr="00C529EB">
        <w:rPr>
          <w:rFonts w:ascii="Arial" w:eastAsia="Arial Unicode MS" w:hAnsi="Arial" w:cs="Arial"/>
          <w:kern w:val="1"/>
          <w:lang w:eastAsia="cs-CZ"/>
        </w:rPr>
        <w:t>. osoby: ……………………………</w:t>
      </w:r>
    </w:p>
    <w:p w:rsidR="00C529EB" w:rsidRPr="00C529EB" w:rsidRDefault="00C529EB" w:rsidP="00C529EB">
      <w:pPr>
        <w:widowControl w:val="0"/>
        <w:suppressAutoHyphens/>
        <w:spacing w:after="0" w:line="480" w:lineRule="auto"/>
        <w:rPr>
          <w:rFonts w:ascii="Arial" w:eastAsia="Arial Unicode MS" w:hAnsi="Arial" w:cs="Arial"/>
          <w:kern w:val="1"/>
          <w:lang w:eastAsia="cs-CZ"/>
        </w:rPr>
      </w:pPr>
      <w:r w:rsidRPr="00C529EB">
        <w:rPr>
          <w:rFonts w:ascii="Arial" w:eastAsia="Arial Unicode MS" w:hAnsi="Arial" w:cs="Arial"/>
          <w:kern w:val="1"/>
          <w:lang w:eastAsia="cs-CZ"/>
        </w:rPr>
        <w:t xml:space="preserve">Razítko </w:t>
      </w:r>
      <w:proofErr w:type="spellStart"/>
      <w:r w:rsidRPr="00C529EB">
        <w:rPr>
          <w:rFonts w:ascii="Arial" w:eastAsia="Arial Unicode MS" w:hAnsi="Arial" w:cs="Arial"/>
          <w:kern w:val="1"/>
          <w:lang w:eastAsia="cs-CZ"/>
        </w:rPr>
        <w:t>spr</w:t>
      </w:r>
      <w:proofErr w:type="spellEnd"/>
      <w:r w:rsidRPr="00C529EB">
        <w:rPr>
          <w:rFonts w:ascii="Arial" w:eastAsia="Arial Unicode MS" w:hAnsi="Arial" w:cs="Arial"/>
          <w:kern w:val="1"/>
          <w:lang w:eastAsia="cs-CZ"/>
        </w:rPr>
        <w:t xml:space="preserve">. orgánu:………………………..…..        Razítko </w:t>
      </w:r>
      <w:proofErr w:type="spellStart"/>
      <w:r w:rsidRPr="00C529EB">
        <w:rPr>
          <w:rFonts w:ascii="Arial" w:eastAsia="Arial Unicode MS" w:hAnsi="Arial" w:cs="Arial"/>
          <w:kern w:val="1"/>
          <w:lang w:eastAsia="cs-CZ"/>
        </w:rPr>
        <w:t>spr</w:t>
      </w:r>
      <w:proofErr w:type="spellEnd"/>
      <w:r w:rsidRPr="00C529EB">
        <w:rPr>
          <w:rFonts w:ascii="Arial" w:eastAsia="Arial Unicode MS" w:hAnsi="Arial" w:cs="Arial"/>
          <w:kern w:val="1"/>
          <w:lang w:eastAsia="cs-CZ"/>
        </w:rPr>
        <w:t>. orgánu:…………………………..</w:t>
      </w:r>
    </w:p>
    <w:p w:rsidR="00C529EB" w:rsidRPr="00C529EB" w:rsidRDefault="00C529EB" w:rsidP="00C529E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lang w:eastAsia="cs-CZ"/>
        </w:rPr>
      </w:pPr>
    </w:p>
    <w:p w:rsidR="00C529EB" w:rsidRPr="00C529EB" w:rsidRDefault="00C529EB" w:rsidP="00C529E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lang w:eastAsia="cs-CZ"/>
        </w:rPr>
      </w:pPr>
    </w:p>
    <w:p w:rsidR="00C529EB" w:rsidRPr="00C529EB" w:rsidRDefault="00C529EB" w:rsidP="00C529E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lang w:eastAsia="cs-CZ"/>
        </w:rPr>
      </w:pPr>
    </w:p>
    <w:p w:rsidR="00C529EB" w:rsidRPr="00C529EB" w:rsidRDefault="00C529EB" w:rsidP="00C529E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lang w:eastAsia="cs-CZ"/>
        </w:rPr>
      </w:pPr>
    </w:p>
    <w:p w:rsidR="00721F38" w:rsidRDefault="00721F38">
      <w:bookmarkStart w:id="2" w:name="_GoBack"/>
      <w:bookmarkEnd w:id="2"/>
    </w:p>
    <w:sectPr w:rsidR="00721F38" w:rsidSect="00DB1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82" w:right="1134" w:bottom="1349" w:left="1134" w:header="703" w:footer="1349" w:gutter="0"/>
      <w:cols w:space="708"/>
      <w:formProt w:val="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35" w:rsidRDefault="00C529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94" w:rsidRPr="00DE2F29" w:rsidRDefault="00C529EB" w:rsidP="00726E94">
    <w:pPr>
      <w:pStyle w:val="Zpa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column">
            <wp:posOffset>-20955</wp:posOffset>
          </wp:positionH>
          <wp:positionV relativeFrom="paragraph">
            <wp:posOffset>380365</wp:posOffset>
          </wp:positionV>
          <wp:extent cx="62230" cy="167005"/>
          <wp:effectExtent l="0" t="0" r="0" b="4445"/>
          <wp:wrapTight wrapText="bothSides">
            <wp:wrapPolygon edited="0">
              <wp:start x="0" y="0"/>
              <wp:lineTo x="0" y="19711"/>
              <wp:lineTo x="13224" y="19711"/>
              <wp:lineTo x="13224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55245</wp:posOffset>
              </wp:positionH>
              <wp:positionV relativeFrom="paragraph">
                <wp:posOffset>380365</wp:posOffset>
              </wp:positionV>
              <wp:extent cx="3521710" cy="21971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171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F85" w:rsidRPr="00FF6C90" w:rsidRDefault="00C529EB" w:rsidP="004C5F8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26E94">
                            <w:rPr>
                              <w:color w:val="4F5663"/>
                              <w:sz w:val="16"/>
                              <w:szCs w:val="16"/>
                            </w:rPr>
                            <w:t>ČÍSLO JEDNACÍ</w: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MÚVB/8830/17/SPR/BUR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|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SPR/419/2017/BUR</w:t>
                          </w:r>
                        </w:p>
                        <w:p w:rsidR="00726E94" w:rsidRPr="00726E94" w:rsidRDefault="00C529EB" w:rsidP="00726E94">
                          <w:pPr>
                            <w:pStyle w:val="Vfdchozedstyl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26E94" w:rsidRPr="00576638" w:rsidRDefault="00C529EB" w:rsidP="00726E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4.35pt;margin-top:29.95pt;width:277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" filled="f" stroked="f">
              <v:textbox>
                <w:txbxContent>
                  <w:p w:rsidR="004C5F85" w:rsidRPr="00FF6C90" w:rsidRDefault="00C529EB" w:rsidP="004C5F85">
                    <w:pPr>
                      <w:rPr>
                        <w:sz w:val="16"/>
                        <w:szCs w:val="16"/>
                      </w:rPr>
                    </w:pPr>
                    <w:r w:rsidRPr="00726E94">
                      <w:rPr>
                        <w:color w:val="4F5663"/>
                        <w:sz w:val="16"/>
                        <w:szCs w:val="16"/>
                      </w:rPr>
                      <w:t>ČÍSLO JEDNACÍ</w:t>
                    </w:r>
                    <w:r w:rsidRPr="00726E94">
                      <w:rPr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sz w:val="16"/>
                        <w:szCs w:val="16"/>
                      </w:rPr>
                      <w:t>MÚVB/8830/17/SPR/BUR</w:t>
                    </w:r>
                    <w:r>
                      <w:rPr>
                        <w:sz w:val="16"/>
                        <w:szCs w:val="16"/>
                      </w:rPr>
                      <w:t xml:space="preserve">  |  </w:t>
                    </w:r>
                    <w:r>
                      <w:rPr>
                        <w:sz w:val="16"/>
                        <w:szCs w:val="16"/>
                      </w:rPr>
                      <w:t>SPR/419/2017/BUR</w:t>
                    </w:r>
                  </w:p>
                  <w:p w:rsidR="00726E94" w:rsidRPr="00726E94" w:rsidRDefault="00C529EB" w:rsidP="00726E94">
                    <w:pPr>
                      <w:pStyle w:val="Vfdchozedstyl"/>
                      <w:rPr>
                        <w:sz w:val="16"/>
                        <w:szCs w:val="16"/>
                      </w:rPr>
                    </w:pPr>
                  </w:p>
                  <w:p w:rsidR="00726E94" w:rsidRPr="00576638" w:rsidRDefault="00C529EB" w:rsidP="00726E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2950845</wp:posOffset>
              </wp:positionH>
              <wp:positionV relativeFrom="paragraph">
                <wp:posOffset>380365</wp:posOffset>
              </wp:positionV>
              <wp:extent cx="3051810" cy="219710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81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E94" w:rsidRPr="00726E94" w:rsidRDefault="00C529EB" w:rsidP="00726E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26E94">
                            <w:rPr>
                              <w:sz w:val="16"/>
                              <w:szCs w:val="16"/>
                            </w:rPr>
                            <w:t xml:space="preserve">Strana </w: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t xml:space="preserve"> (celkem </w: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9" o:spid="_x0000_s1027" type="#_x0000_t202" style="position:absolute;margin-left:232.35pt;margin-top:29.95pt;width:240.3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" filled="f" stroked="f">
              <v:textbox>
                <w:txbxContent>
                  <w:p w:rsidR="00726E94" w:rsidRPr="00726E94" w:rsidRDefault="00C529EB" w:rsidP="00726E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726E94">
                      <w:rPr>
                        <w:sz w:val="16"/>
                        <w:szCs w:val="16"/>
                      </w:rPr>
                      <w:t xml:space="preserve">Strana </w:t>
                    </w:r>
                    <w:r w:rsidRPr="00726E94">
                      <w:rPr>
                        <w:sz w:val="16"/>
                        <w:szCs w:val="16"/>
                      </w:rPr>
                      <w:fldChar w:fldCharType="begin"/>
                    </w:r>
                    <w:r w:rsidRPr="00726E94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726E94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26E94">
                      <w:rPr>
                        <w:sz w:val="16"/>
                        <w:szCs w:val="16"/>
                      </w:rPr>
                      <w:fldChar w:fldCharType="end"/>
                    </w:r>
                    <w:r w:rsidRPr="00726E94">
                      <w:rPr>
                        <w:sz w:val="16"/>
                        <w:szCs w:val="16"/>
                      </w:rPr>
                      <w:t xml:space="preserve"> (celkem </w:t>
                    </w:r>
                    <w:r w:rsidRPr="00726E94">
                      <w:rPr>
                        <w:sz w:val="16"/>
                        <w:szCs w:val="16"/>
                      </w:rPr>
                      <w:fldChar w:fldCharType="begin"/>
                    </w:r>
                    <w:r w:rsidRPr="00726E94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Pr="00726E94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726E94">
                      <w:rPr>
                        <w:sz w:val="16"/>
                        <w:szCs w:val="16"/>
                      </w:rPr>
                      <w:fldChar w:fldCharType="end"/>
                    </w:r>
                    <w:r w:rsidRPr="00726E94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94" w:rsidRPr="00726E94" w:rsidRDefault="00C529EB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-21590</wp:posOffset>
          </wp:positionH>
          <wp:positionV relativeFrom="paragraph">
            <wp:posOffset>180340</wp:posOffset>
          </wp:positionV>
          <wp:extent cx="466725" cy="476250"/>
          <wp:effectExtent l="0" t="0" r="9525" b="0"/>
          <wp:wrapTight wrapText="bothSides">
            <wp:wrapPolygon edited="0">
              <wp:start x="0" y="0"/>
              <wp:lineTo x="0" y="20736"/>
              <wp:lineTo x="21159" y="20736"/>
              <wp:lineTo x="21159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584835</wp:posOffset>
              </wp:positionH>
              <wp:positionV relativeFrom="paragraph">
                <wp:posOffset>183515</wp:posOffset>
              </wp:positionV>
              <wp:extent cx="5657850" cy="50927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E94" w:rsidRDefault="00C529EB" w:rsidP="00726E9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864E4"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3B1709">
                            <w:rPr>
                              <w:sz w:val="16"/>
                              <w:szCs w:val="16"/>
                            </w:rPr>
                            <w:t>566 789 111</w:t>
                          </w:r>
                          <w:r w:rsidRPr="00F864E4">
                            <w:rPr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2" w:history="1">
                            <w:r w:rsidRPr="00D419B9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mu@vbite</w:t>
                            </w:r>
                            <w:r w:rsidRPr="00D419B9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s.cz</w:t>
                            </w:r>
                          </w:hyperlink>
                          <w:r w:rsidRPr="00F864E4">
                            <w:rPr>
                              <w:sz w:val="16"/>
                              <w:szCs w:val="16"/>
                            </w:rPr>
                            <w:t>,</w:t>
                          </w:r>
                        </w:p>
                        <w:p w:rsidR="00726E94" w:rsidRPr="00F864E4" w:rsidRDefault="00C529EB" w:rsidP="00726E94">
                          <w:pPr>
                            <w:rPr>
                              <w:b/>
                              <w:bCs/>
                              <w:color w:val="003479"/>
                              <w:sz w:val="16"/>
                              <w:szCs w:val="16"/>
                            </w:rPr>
                          </w:pPr>
                          <w:r w:rsidRPr="00F864E4">
                            <w:rPr>
                              <w:sz w:val="16"/>
                              <w:szCs w:val="16"/>
                            </w:rPr>
                            <w:t>ID datové schránky: 67zb7hf, internet</w:t>
                          </w:r>
                          <w:r w:rsidRPr="00F864E4">
                            <w:rPr>
                              <w:b/>
                              <w:bCs/>
                              <w:color w:val="003479"/>
                              <w:sz w:val="16"/>
                              <w:szCs w:val="16"/>
                            </w:rPr>
                            <w:t>: www.velkabites.cz</w:t>
                          </w:r>
                        </w:p>
                        <w:p w:rsidR="00726E94" w:rsidRPr="00F864E4" w:rsidRDefault="00C529EB" w:rsidP="00726E9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864E4">
                            <w:rPr>
                              <w:sz w:val="16"/>
                              <w:szCs w:val="16"/>
                            </w:rPr>
                            <w:t xml:space="preserve">IČ: 002 95 647, DIČ: CZ00295647, bankovní spojení: Komerční banka, a.s., </w:t>
                          </w:r>
                          <w:proofErr w:type="spellStart"/>
                          <w:proofErr w:type="gramStart"/>
                          <w:r w:rsidRPr="00F864E4">
                            <w:rPr>
                              <w:sz w:val="16"/>
                              <w:szCs w:val="16"/>
                            </w:rPr>
                            <w:t>č.ú</w:t>
                          </w:r>
                          <w:proofErr w:type="spellEnd"/>
                          <w:r w:rsidRPr="00F864E4">
                            <w:rPr>
                              <w:sz w:val="16"/>
                              <w:szCs w:val="16"/>
                            </w:rPr>
                            <w:t>.: 19</w:t>
                          </w:r>
                          <w:proofErr w:type="gramEnd"/>
                          <w:r w:rsidRPr="00F864E4">
                            <w:rPr>
                              <w:sz w:val="16"/>
                              <w:szCs w:val="16"/>
                            </w:rPr>
                            <w:t>-1726751/0100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46.05pt;margin-top:14.45pt;width:445.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" filled="f" stroked="f">
              <v:textbox>
                <w:txbxContent>
                  <w:p w:rsidR="00726E94" w:rsidRDefault="00C529EB" w:rsidP="00726E94">
                    <w:pPr>
                      <w:rPr>
                        <w:sz w:val="16"/>
                        <w:szCs w:val="16"/>
                      </w:rPr>
                    </w:pPr>
                    <w:r w:rsidRPr="00F864E4">
                      <w:rPr>
                        <w:sz w:val="16"/>
                        <w:szCs w:val="16"/>
                      </w:rPr>
                      <w:t xml:space="preserve">tel.: </w:t>
                    </w:r>
                    <w:r w:rsidRPr="003B1709">
                      <w:rPr>
                        <w:sz w:val="16"/>
                        <w:szCs w:val="16"/>
                      </w:rPr>
                      <w:t>566 789 111</w:t>
                    </w:r>
                    <w:r w:rsidRPr="00F864E4">
                      <w:rPr>
                        <w:sz w:val="16"/>
                        <w:szCs w:val="16"/>
                      </w:rPr>
                      <w:t xml:space="preserve">, e-mail: </w:t>
                    </w:r>
                    <w:hyperlink r:id="rId3" w:history="1">
                      <w:r w:rsidRPr="00D419B9">
                        <w:rPr>
                          <w:rStyle w:val="Hypertextovodkaz"/>
                          <w:sz w:val="16"/>
                          <w:szCs w:val="16"/>
                        </w:rPr>
                        <w:t>mu@vbite</w:t>
                      </w:r>
                      <w:r w:rsidRPr="00D419B9">
                        <w:rPr>
                          <w:rStyle w:val="Hypertextovodkaz"/>
                          <w:sz w:val="16"/>
                          <w:szCs w:val="16"/>
                        </w:rPr>
                        <w:t>s.cz</w:t>
                      </w:r>
                    </w:hyperlink>
                    <w:r w:rsidRPr="00F864E4">
                      <w:rPr>
                        <w:sz w:val="16"/>
                        <w:szCs w:val="16"/>
                      </w:rPr>
                      <w:t>,</w:t>
                    </w:r>
                  </w:p>
                  <w:p w:rsidR="00726E94" w:rsidRPr="00F864E4" w:rsidRDefault="00C529EB" w:rsidP="00726E94">
                    <w:pPr>
                      <w:rPr>
                        <w:b/>
                        <w:bCs/>
                        <w:color w:val="003479"/>
                        <w:sz w:val="16"/>
                        <w:szCs w:val="16"/>
                      </w:rPr>
                    </w:pPr>
                    <w:r w:rsidRPr="00F864E4">
                      <w:rPr>
                        <w:sz w:val="16"/>
                        <w:szCs w:val="16"/>
                      </w:rPr>
                      <w:t>ID datové schránky: 67zb7hf, internet</w:t>
                    </w:r>
                    <w:r w:rsidRPr="00F864E4">
                      <w:rPr>
                        <w:b/>
                        <w:bCs/>
                        <w:color w:val="003479"/>
                        <w:sz w:val="16"/>
                        <w:szCs w:val="16"/>
                      </w:rPr>
                      <w:t>: www.velkabites.cz</w:t>
                    </w:r>
                  </w:p>
                  <w:p w:rsidR="00726E94" w:rsidRPr="00F864E4" w:rsidRDefault="00C529EB" w:rsidP="00726E94">
                    <w:pPr>
                      <w:rPr>
                        <w:sz w:val="16"/>
                        <w:szCs w:val="16"/>
                      </w:rPr>
                    </w:pPr>
                    <w:r w:rsidRPr="00F864E4">
                      <w:rPr>
                        <w:sz w:val="16"/>
                        <w:szCs w:val="16"/>
                      </w:rPr>
                      <w:t xml:space="preserve">IČ: 002 95 647, DIČ: CZ00295647, bankovní spojení: Komerční banka, a.s., </w:t>
                    </w:r>
                    <w:proofErr w:type="spellStart"/>
                    <w:proofErr w:type="gramStart"/>
                    <w:r w:rsidRPr="00F864E4">
                      <w:rPr>
                        <w:sz w:val="16"/>
                        <w:szCs w:val="16"/>
                      </w:rPr>
                      <w:t>č.ú</w:t>
                    </w:r>
                    <w:proofErr w:type="spellEnd"/>
                    <w:r w:rsidRPr="00F864E4">
                      <w:rPr>
                        <w:sz w:val="16"/>
                        <w:szCs w:val="16"/>
                      </w:rPr>
                      <w:t>.: 19</w:t>
                    </w:r>
                    <w:proofErr w:type="gramEnd"/>
                    <w:r w:rsidRPr="00F864E4">
                      <w:rPr>
                        <w:sz w:val="16"/>
                        <w:szCs w:val="16"/>
                      </w:rPr>
                      <w:t>-1726751/0100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1224280</wp:posOffset>
              </wp:positionH>
              <wp:positionV relativeFrom="page">
                <wp:posOffset>9901555</wp:posOffset>
              </wp:positionV>
              <wp:extent cx="36195" cy="36004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0045"/>
                      </a:xfrm>
                      <a:prstGeom prst="rect">
                        <a:avLst/>
                      </a:prstGeom>
                      <a:solidFill>
                        <a:srgbClr val="AAAD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13C0F9" id="Obdélník 6" o:spid="_x0000_s1026" style="position:absolute;margin-left:96.4pt;margin-top:779.65pt;width:2.8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" fillcolor="#aaadb3" stroked="f">
              <w10:wrap anchorx="page" anchory="pag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35" w:rsidRDefault="00C529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D6" w:rsidRDefault="00C529EB">
    <w:pPr>
      <w:pStyle w:val="Ze1hlaved"/>
      <w:tabs>
        <w:tab w:val="center" w:pos="4536"/>
        <w:tab w:val="right" w:pos="9072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35" w:rsidRDefault="00C529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EB"/>
    <w:rsid w:val="00721F38"/>
    <w:rsid w:val="00C5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A4BEB78-88E1-4599-B4D6-0AE3B7F5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5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29EB"/>
  </w:style>
  <w:style w:type="paragraph" w:styleId="Zpat">
    <w:name w:val="footer"/>
    <w:basedOn w:val="Normln"/>
    <w:link w:val="ZpatChar"/>
    <w:uiPriority w:val="99"/>
    <w:semiHidden/>
    <w:unhideWhenUsed/>
    <w:rsid w:val="00C5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29EB"/>
  </w:style>
  <w:style w:type="paragraph" w:customStyle="1" w:styleId="Vfdchozedstyl">
    <w:name w:val="Výfdchozíed styl"/>
    <w:uiPriority w:val="99"/>
    <w:rsid w:val="00C5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e1hlaved">
    <w:name w:val="Záe1hlavíed"/>
    <w:basedOn w:val="Vfdchozedstyl"/>
    <w:uiPriority w:val="99"/>
    <w:rsid w:val="00C529EB"/>
    <w:pPr>
      <w:suppressLineNumbers/>
      <w:tabs>
        <w:tab w:val="center" w:pos="4819"/>
        <w:tab w:val="right" w:pos="9638"/>
      </w:tabs>
    </w:pPr>
    <w:rPr>
      <w:rFonts w:hAnsi="Times New Roman"/>
      <w:kern w:val="0"/>
      <w:sz w:val="20"/>
      <w:szCs w:val="20"/>
      <w:lang w:eastAsia="cs-CZ"/>
    </w:rPr>
  </w:style>
  <w:style w:type="character" w:styleId="Hypertextovodkaz">
    <w:name w:val="Hyperlink"/>
    <w:uiPriority w:val="99"/>
    <w:rsid w:val="00C52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jpeg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u@vbites.cz" TargetMode="External"/><Relationship Id="rId2" Type="http://schemas.openxmlformats.org/officeDocument/2006/relationships/hyperlink" Target="mailto:mu@vbites.cz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Burianová Darina</dc:creator>
  <cp:keywords/>
  <dc:description/>
  <cp:lastModifiedBy>Burianová Darina</cp:lastModifiedBy>
  <cp:revision>1</cp:revision>
  <dcterms:created xsi:type="dcterms:W3CDTF">2017-11-28T11:59:00Z</dcterms:created>
  <dcterms:modified xsi:type="dcterms:W3CDTF">2017-11-28T11:59:00Z</dcterms:modified>
</cp:coreProperties>
</file>