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40" w:rsidRPr="001613A4" w:rsidRDefault="007C2240" w:rsidP="007C2240">
      <w:pPr>
        <w:rPr>
          <w:rFonts w:ascii="Arial" w:hAnsi="Arial" w:cs="Arial"/>
          <w:sz w:val="22"/>
          <w:szCs w:val="22"/>
        </w:rPr>
      </w:pPr>
      <w:r w:rsidRPr="001613A4">
        <w:rPr>
          <w:rFonts w:ascii="Arial" w:hAnsi="Arial" w:cs="Arial"/>
          <w:sz w:val="22"/>
          <w:szCs w:val="22"/>
        </w:rPr>
        <w:t>Městský úřad Velká Bíteš</w:t>
      </w:r>
    </w:p>
    <w:p w:rsidR="007C2240" w:rsidRPr="001613A4" w:rsidRDefault="007C2240" w:rsidP="007C2240">
      <w:pPr>
        <w:rPr>
          <w:rFonts w:ascii="Arial" w:hAnsi="Arial" w:cs="Arial"/>
          <w:sz w:val="22"/>
          <w:szCs w:val="22"/>
        </w:rPr>
      </w:pPr>
      <w:r w:rsidRPr="001613A4">
        <w:rPr>
          <w:rFonts w:ascii="Arial" w:hAnsi="Arial" w:cs="Arial"/>
          <w:sz w:val="22"/>
          <w:szCs w:val="22"/>
        </w:rPr>
        <w:t>Odbor finanční</w:t>
      </w:r>
    </w:p>
    <w:p w:rsidR="007C2240" w:rsidRPr="001613A4" w:rsidRDefault="007C2240" w:rsidP="007C2240">
      <w:pPr>
        <w:rPr>
          <w:rFonts w:ascii="Arial" w:hAnsi="Arial" w:cs="Arial"/>
          <w:sz w:val="22"/>
          <w:szCs w:val="22"/>
        </w:rPr>
      </w:pPr>
      <w:r w:rsidRPr="001613A4">
        <w:rPr>
          <w:rFonts w:ascii="Arial" w:hAnsi="Arial" w:cs="Arial"/>
          <w:sz w:val="22"/>
          <w:szCs w:val="22"/>
        </w:rPr>
        <w:t>Masarykovo náměstí 87</w:t>
      </w:r>
    </w:p>
    <w:p w:rsidR="007C2240" w:rsidRPr="001613A4" w:rsidRDefault="007C2240" w:rsidP="007C2240">
      <w:pPr>
        <w:rPr>
          <w:rFonts w:ascii="Arial" w:hAnsi="Arial" w:cs="Arial"/>
          <w:sz w:val="22"/>
          <w:szCs w:val="22"/>
        </w:rPr>
      </w:pPr>
      <w:r w:rsidRPr="001613A4">
        <w:rPr>
          <w:rFonts w:ascii="Arial" w:hAnsi="Arial" w:cs="Arial"/>
          <w:sz w:val="22"/>
          <w:szCs w:val="22"/>
        </w:rPr>
        <w:t>595 01 Velká Bíteš</w:t>
      </w:r>
    </w:p>
    <w:p w:rsidR="007C2240" w:rsidRPr="001613A4" w:rsidRDefault="007C2240" w:rsidP="007C2240">
      <w:pPr>
        <w:rPr>
          <w:rFonts w:ascii="Arial" w:hAnsi="Arial" w:cs="Arial"/>
          <w:sz w:val="22"/>
          <w:szCs w:val="22"/>
        </w:rPr>
      </w:pPr>
    </w:p>
    <w:p w:rsidR="007C2240" w:rsidRPr="001613A4" w:rsidRDefault="007C2240" w:rsidP="007C2240">
      <w:pPr>
        <w:rPr>
          <w:rFonts w:ascii="Arial" w:hAnsi="Arial" w:cs="Arial"/>
          <w:sz w:val="22"/>
          <w:szCs w:val="22"/>
        </w:rPr>
      </w:pPr>
    </w:p>
    <w:p w:rsidR="007C2240" w:rsidRPr="001613A4" w:rsidRDefault="007C2240" w:rsidP="007C2240">
      <w:pPr>
        <w:jc w:val="center"/>
        <w:rPr>
          <w:rFonts w:ascii="Arial" w:hAnsi="Arial" w:cs="Arial"/>
          <w:b/>
          <w:sz w:val="28"/>
          <w:szCs w:val="28"/>
        </w:rPr>
      </w:pPr>
      <w:r w:rsidRPr="001613A4">
        <w:rPr>
          <w:rFonts w:ascii="Arial" w:hAnsi="Arial" w:cs="Arial"/>
          <w:b/>
          <w:sz w:val="28"/>
          <w:szCs w:val="28"/>
        </w:rPr>
        <w:t>MÍSTNÍ POPLATEK Z POBYTU</w:t>
      </w:r>
    </w:p>
    <w:p w:rsidR="007C2240" w:rsidRPr="001613A4" w:rsidRDefault="007C2240" w:rsidP="007C2240">
      <w:pPr>
        <w:jc w:val="center"/>
        <w:rPr>
          <w:rFonts w:ascii="Arial" w:hAnsi="Arial" w:cs="Arial"/>
          <w:b/>
          <w:sz w:val="22"/>
          <w:szCs w:val="22"/>
        </w:rPr>
      </w:pPr>
    </w:p>
    <w:p w:rsidR="007C2240" w:rsidRPr="001613A4" w:rsidRDefault="007C2240" w:rsidP="007C2240">
      <w:pPr>
        <w:jc w:val="center"/>
        <w:rPr>
          <w:rFonts w:ascii="Arial" w:hAnsi="Arial" w:cs="Arial"/>
          <w:b/>
          <w:sz w:val="22"/>
          <w:szCs w:val="22"/>
        </w:rPr>
      </w:pPr>
    </w:p>
    <w:p w:rsidR="007C2240" w:rsidRPr="001613A4" w:rsidRDefault="007C2240" w:rsidP="007C2240">
      <w:pPr>
        <w:jc w:val="both"/>
        <w:rPr>
          <w:rFonts w:ascii="Arial" w:hAnsi="Arial" w:cs="Arial"/>
          <w:sz w:val="22"/>
          <w:szCs w:val="22"/>
        </w:rPr>
      </w:pPr>
      <w:r w:rsidRPr="001613A4">
        <w:rPr>
          <w:rFonts w:ascii="Arial" w:hAnsi="Arial" w:cs="Arial"/>
          <w:sz w:val="22"/>
          <w:szCs w:val="22"/>
        </w:rPr>
        <w:t>Platba za období od:</w:t>
      </w:r>
      <w:r w:rsidRPr="001613A4">
        <w:rPr>
          <w:rFonts w:ascii="Arial" w:hAnsi="Arial" w:cs="Arial"/>
          <w:sz w:val="22"/>
          <w:szCs w:val="22"/>
        </w:rPr>
        <w:tab/>
      </w:r>
      <w:r w:rsidRPr="001613A4">
        <w:rPr>
          <w:rFonts w:ascii="Arial" w:hAnsi="Arial" w:cs="Arial"/>
          <w:sz w:val="22"/>
          <w:szCs w:val="22"/>
        </w:rPr>
        <w:tab/>
      </w:r>
      <w:r w:rsidRPr="001613A4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1613A4">
        <w:rPr>
          <w:rFonts w:ascii="Arial" w:hAnsi="Arial" w:cs="Arial"/>
          <w:sz w:val="22"/>
          <w:szCs w:val="22"/>
        </w:rPr>
        <w:t>do</w:t>
      </w:r>
      <w:proofErr w:type="gramEnd"/>
      <w:r w:rsidRPr="001613A4">
        <w:rPr>
          <w:rFonts w:ascii="Arial" w:hAnsi="Arial" w:cs="Arial"/>
          <w:sz w:val="22"/>
          <w:szCs w:val="22"/>
        </w:rPr>
        <w:t>:</w:t>
      </w:r>
      <w:r w:rsidRPr="001613A4">
        <w:rPr>
          <w:rFonts w:ascii="Arial" w:hAnsi="Arial" w:cs="Arial"/>
          <w:sz w:val="22"/>
          <w:szCs w:val="22"/>
        </w:rPr>
        <w:tab/>
      </w:r>
    </w:p>
    <w:p w:rsidR="007C2240" w:rsidRPr="001613A4" w:rsidRDefault="007C2240" w:rsidP="007C2240">
      <w:pPr>
        <w:jc w:val="both"/>
        <w:rPr>
          <w:rFonts w:ascii="Arial" w:hAnsi="Arial" w:cs="Arial"/>
          <w:sz w:val="22"/>
          <w:szCs w:val="22"/>
        </w:rPr>
      </w:pPr>
    </w:p>
    <w:p w:rsidR="007C2240" w:rsidRDefault="007C2240" w:rsidP="007C2240">
      <w:pPr>
        <w:jc w:val="both"/>
        <w:rPr>
          <w:rFonts w:ascii="Arial" w:hAnsi="Arial" w:cs="Arial"/>
          <w:b/>
          <w:sz w:val="22"/>
          <w:szCs w:val="22"/>
        </w:rPr>
      </w:pPr>
      <w:r w:rsidRPr="001613A4">
        <w:rPr>
          <w:rFonts w:ascii="Arial" w:hAnsi="Arial" w:cs="Arial"/>
          <w:b/>
          <w:sz w:val="22"/>
          <w:szCs w:val="22"/>
        </w:rPr>
        <w:t>Plátce (ubytovatel)</w:t>
      </w:r>
      <w:r>
        <w:rPr>
          <w:rFonts w:ascii="Arial" w:hAnsi="Arial" w:cs="Arial"/>
          <w:b/>
          <w:sz w:val="22"/>
          <w:szCs w:val="22"/>
        </w:rPr>
        <w:t>:</w:t>
      </w:r>
    </w:p>
    <w:p w:rsidR="007C2240" w:rsidRPr="001613A4" w:rsidRDefault="007C2240" w:rsidP="007C2240">
      <w:pPr>
        <w:jc w:val="both"/>
        <w:rPr>
          <w:rFonts w:ascii="Arial" w:hAnsi="Arial" w:cs="Arial"/>
          <w:b/>
          <w:sz w:val="22"/>
          <w:szCs w:val="22"/>
        </w:rPr>
      </w:pPr>
    </w:p>
    <w:p w:rsidR="007C2240" w:rsidRPr="001613A4" w:rsidRDefault="007C2240" w:rsidP="007C2240">
      <w:pPr>
        <w:jc w:val="both"/>
        <w:rPr>
          <w:rFonts w:ascii="Arial" w:hAnsi="Arial" w:cs="Arial"/>
          <w:b/>
          <w:sz w:val="22"/>
          <w:szCs w:val="22"/>
        </w:rPr>
      </w:pPr>
    </w:p>
    <w:p w:rsidR="007C2240" w:rsidRPr="001613A4" w:rsidRDefault="007C2240" w:rsidP="007C224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1613A4">
        <w:rPr>
          <w:rFonts w:ascii="Arial" w:hAnsi="Arial" w:cs="Arial"/>
          <w:sz w:val="22"/>
          <w:szCs w:val="22"/>
        </w:rPr>
        <w:t>Jméno a příjmení/název</w:t>
      </w:r>
    </w:p>
    <w:p w:rsidR="007C2240" w:rsidRPr="001613A4" w:rsidRDefault="007C2240" w:rsidP="007C2240">
      <w:pPr>
        <w:jc w:val="both"/>
        <w:rPr>
          <w:rFonts w:ascii="Arial" w:hAnsi="Arial" w:cs="Arial"/>
          <w:sz w:val="22"/>
          <w:szCs w:val="22"/>
        </w:rPr>
      </w:pPr>
    </w:p>
    <w:p w:rsidR="007C2240" w:rsidRPr="001613A4" w:rsidRDefault="007C2240" w:rsidP="007C2240">
      <w:pPr>
        <w:jc w:val="both"/>
        <w:rPr>
          <w:rFonts w:ascii="Arial" w:hAnsi="Arial" w:cs="Arial"/>
          <w:sz w:val="22"/>
          <w:szCs w:val="22"/>
        </w:rPr>
      </w:pPr>
    </w:p>
    <w:p w:rsidR="007C2240" w:rsidRPr="001613A4" w:rsidRDefault="007C2240" w:rsidP="007C224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1613A4">
        <w:rPr>
          <w:rFonts w:ascii="Arial" w:hAnsi="Arial" w:cs="Arial"/>
          <w:sz w:val="22"/>
          <w:szCs w:val="22"/>
        </w:rPr>
        <w:t xml:space="preserve">Místo </w:t>
      </w:r>
      <w:r>
        <w:rPr>
          <w:rFonts w:ascii="Arial" w:hAnsi="Arial" w:cs="Arial"/>
          <w:sz w:val="22"/>
          <w:szCs w:val="22"/>
        </w:rPr>
        <w:t>přihlášení¹</w:t>
      </w:r>
      <w:r w:rsidRPr="001613A4">
        <w:rPr>
          <w:rFonts w:ascii="Arial" w:hAnsi="Arial" w:cs="Arial"/>
          <w:sz w:val="22"/>
          <w:szCs w:val="22"/>
        </w:rPr>
        <w:t xml:space="preserve">/sídlo               </w:t>
      </w:r>
    </w:p>
    <w:p w:rsidR="007C2240" w:rsidRDefault="007C2240" w:rsidP="007C2240">
      <w:pPr>
        <w:jc w:val="both"/>
        <w:rPr>
          <w:rFonts w:ascii="Arial" w:hAnsi="Arial" w:cs="Arial"/>
          <w:sz w:val="22"/>
          <w:szCs w:val="22"/>
        </w:rPr>
      </w:pPr>
    </w:p>
    <w:p w:rsidR="007C2240" w:rsidRDefault="007C2240" w:rsidP="007C2240">
      <w:pPr>
        <w:jc w:val="both"/>
        <w:rPr>
          <w:rFonts w:ascii="Arial" w:hAnsi="Arial" w:cs="Arial"/>
          <w:sz w:val="22"/>
          <w:szCs w:val="22"/>
        </w:rPr>
      </w:pPr>
    </w:p>
    <w:p w:rsidR="007C2240" w:rsidRPr="00E627BA" w:rsidRDefault="007C2240" w:rsidP="007C2240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E627BA">
        <w:rPr>
          <w:rFonts w:ascii="Arial" w:hAnsi="Arial" w:cs="Arial"/>
          <w:sz w:val="22"/>
          <w:szCs w:val="22"/>
        </w:rPr>
        <w:t>Obecný identifikátor (</w:t>
      </w:r>
      <w:proofErr w:type="spellStart"/>
      <w:r w:rsidRPr="00E627BA">
        <w:rPr>
          <w:rFonts w:ascii="Arial" w:hAnsi="Arial" w:cs="Arial"/>
          <w:sz w:val="22"/>
          <w:szCs w:val="22"/>
        </w:rPr>
        <w:t>rč</w:t>
      </w:r>
      <w:proofErr w:type="spellEnd"/>
      <w:r w:rsidRPr="00E627BA">
        <w:rPr>
          <w:rFonts w:ascii="Arial" w:hAnsi="Arial" w:cs="Arial"/>
          <w:sz w:val="22"/>
          <w:szCs w:val="22"/>
        </w:rPr>
        <w:t>.,</w:t>
      </w:r>
      <w:proofErr w:type="spellStart"/>
      <w:r w:rsidRPr="00E627BA">
        <w:rPr>
          <w:rFonts w:ascii="Arial" w:hAnsi="Arial" w:cs="Arial"/>
          <w:sz w:val="22"/>
          <w:szCs w:val="22"/>
        </w:rPr>
        <w:t>ič</w:t>
      </w:r>
      <w:proofErr w:type="spellEnd"/>
      <w:r w:rsidRPr="00E627BA">
        <w:rPr>
          <w:rFonts w:ascii="Arial" w:hAnsi="Arial" w:cs="Arial"/>
          <w:sz w:val="22"/>
          <w:szCs w:val="22"/>
        </w:rPr>
        <w:t>.)</w:t>
      </w:r>
    </w:p>
    <w:p w:rsidR="007C2240" w:rsidRDefault="007C2240" w:rsidP="007C2240">
      <w:pPr>
        <w:jc w:val="both"/>
        <w:rPr>
          <w:rFonts w:ascii="Arial" w:hAnsi="Arial" w:cs="Arial"/>
          <w:sz w:val="22"/>
          <w:szCs w:val="22"/>
        </w:rPr>
      </w:pPr>
    </w:p>
    <w:p w:rsidR="007C2240" w:rsidRPr="001613A4" w:rsidRDefault="007C2240" w:rsidP="007C2240">
      <w:pPr>
        <w:jc w:val="both"/>
        <w:rPr>
          <w:rFonts w:ascii="Arial" w:hAnsi="Arial" w:cs="Arial"/>
          <w:sz w:val="22"/>
          <w:szCs w:val="22"/>
        </w:rPr>
      </w:pPr>
    </w:p>
    <w:p w:rsidR="007C2240" w:rsidRPr="001613A4" w:rsidRDefault="007C2240" w:rsidP="007C2240">
      <w:pPr>
        <w:jc w:val="both"/>
        <w:rPr>
          <w:rFonts w:ascii="Arial" w:hAnsi="Arial" w:cs="Arial"/>
          <w:sz w:val="22"/>
          <w:szCs w:val="22"/>
        </w:rPr>
      </w:pPr>
    </w:p>
    <w:p w:rsidR="007C2240" w:rsidRPr="001613A4" w:rsidRDefault="007C2240" w:rsidP="007C224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C2240" w:rsidRPr="001613A4" w:rsidRDefault="007C2240" w:rsidP="007C2240">
      <w:pPr>
        <w:jc w:val="both"/>
        <w:rPr>
          <w:rFonts w:ascii="Arial" w:hAnsi="Arial" w:cs="Arial"/>
          <w:sz w:val="22"/>
          <w:szCs w:val="22"/>
          <w:u w:val="single"/>
        </w:rPr>
      </w:pPr>
      <w:r w:rsidRPr="001613A4">
        <w:rPr>
          <w:rFonts w:ascii="Arial" w:hAnsi="Arial" w:cs="Arial"/>
          <w:b/>
          <w:sz w:val="22"/>
          <w:szCs w:val="22"/>
          <w:u w:val="single"/>
        </w:rPr>
        <w:t>Výpočet poplatku</w:t>
      </w:r>
      <w:r w:rsidRPr="001613A4">
        <w:rPr>
          <w:rFonts w:ascii="Arial" w:hAnsi="Arial" w:cs="Arial"/>
          <w:sz w:val="22"/>
          <w:szCs w:val="22"/>
          <w:u w:val="single"/>
        </w:rPr>
        <w:t xml:space="preserve"> (vyplní </w:t>
      </w:r>
      <w:r>
        <w:rPr>
          <w:rFonts w:ascii="Arial" w:hAnsi="Arial" w:cs="Arial"/>
          <w:sz w:val="22"/>
          <w:szCs w:val="22"/>
          <w:u w:val="single"/>
        </w:rPr>
        <w:t>plátce</w:t>
      </w:r>
      <w:r w:rsidRPr="001613A4">
        <w:rPr>
          <w:rFonts w:ascii="Arial" w:hAnsi="Arial" w:cs="Arial"/>
          <w:sz w:val="22"/>
          <w:szCs w:val="22"/>
          <w:u w:val="single"/>
        </w:rPr>
        <w:t>)</w:t>
      </w:r>
    </w:p>
    <w:p w:rsidR="007C2240" w:rsidRPr="001613A4" w:rsidRDefault="007C2240" w:rsidP="007C224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C2240" w:rsidRPr="001613A4" w:rsidRDefault="007C2240" w:rsidP="007C224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C2240" w:rsidRDefault="007C2240" w:rsidP="007C2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 pobytu se vypočte jako </w:t>
      </w:r>
      <w:r w:rsidRPr="00D20CEC">
        <w:rPr>
          <w:rFonts w:ascii="Arial" w:hAnsi="Arial" w:cs="Arial"/>
          <w:b/>
          <w:sz w:val="22"/>
          <w:szCs w:val="22"/>
        </w:rPr>
        <w:t>součin základu poplatku a sazby poplatku</w:t>
      </w:r>
      <w:r>
        <w:rPr>
          <w:rFonts w:ascii="Arial" w:hAnsi="Arial" w:cs="Arial"/>
          <w:sz w:val="22"/>
          <w:szCs w:val="22"/>
        </w:rPr>
        <w:t>.</w:t>
      </w:r>
    </w:p>
    <w:p w:rsidR="007C2240" w:rsidRPr="001613A4" w:rsidRDefault="007C2240" w:rsidP="007C2240">
      <w:pPr>
        <w:jc w:val="both"/>
        <w:rPr>
          <w:rFonts w:ascii="Arial" w:hAnsi="Arial" w:cs="Arial"/>
          <w:sz w:val="22"/>
          <w:szCs w:val="22"/>
        </w:rPr>
      </w:pPr>
    </w:p>
    <w:p w:rsidR="007C2240" w:rsidRDefault="007C2240" w:rsidP="007C2240">
      <w:pPr>
        <w:jc w:val="both"/>
        <w:rPr>
          <w:rFonts w:ascii="Arial" w:hAnsi="Arial" w:cs="Arial"/>
          <w:sz w:val="22"/>
          <w:szCs w:val="22"/>
        </w:rPr>
      </w:pPr>
      <w:r w:rsidRPr="001613A4">
        <w:rPr>
          <w:rFonts w:ascii="Arial" w:hAnsi="Arial" w:cs="Arial"/>
          <w:sz w:val="22"/>
          <w:szCs w:val="22"/>
        </w:rPr>
        <w:t xml:space="preserve">Podle OZV č. </w:t>
      </w:r>
      <w:r>
        <w:rPr>
          <w:rFonts w:ascii="Arial" w:hAnsi="Arial" w:cs="Arial"/>
          <w:sz w:val="22"/>
          <w:szCs w:val="22"/>
        </w:rPr>
        <w:t>4</w:t>
      </w:r>
      <w:r w:rsidRPr="00B55C5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1613A4">
        <w:rPr>
          <w:rFonts w:ascii="Arial" w:hAnsi="Arial" w:cs="Arial"/>
          <w:sz w:val="22"/>
          <w:szCs w:val="22"/>
        </w:rPr>
        <w:t xml:space="preserve"> o místním poplatku z </w:t>
      </w:r>
      <w:r>
        <w:rPr>
          <w:rFonts w:ascii="Arial" w:hAnsi="Arial" w:cs="Arial"/>
          <w:sz w:val="22"/>
          <w:szCs w:val="22"/>
        </w:rPr>
        <w:t>pobytu</w:t>
      </w:r>
      <w:r w:rsidRPr="001613A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55C50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</w:t>
      </w:r>
      <w:r w:rsidRPr="00B55C50">
        <w:rPr>
          <w:rFonts w:ascii="Arial" w:hAnsi="Arial" w:cs="Arial"/>
          <w:b/>
          <w:sz w:val="22"/>
          <w:szCs w:val="22"/>
        </w:rPr>
        <w:t xml:space="preserve">sazba poplatku činí </w:t>
      </w:r>
      <w:r>
        <w:rPr>
          <w:rFonts w:ascii="Arial" w:hAnsi="Arial" w:cs="Arial"/>
          <w:b/>
          <w:sz w:val="22"/>
          <w:szCs w:val="22"/>
        </w:rPr>
        <w:t>15</w:t>
      </w:r>
      <w:r w:rsidRPr="00B55C50">
        <w:rPr>
          <w:rFonts w:ascii="Arial" w:hAnsi="Arial" w:cs="Arial"/>
          <w:b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za každý započatý den pobytu, s výjimkou dne jeho počátku</w:t>
      </w:r>
      <w:r w:rsidRPr="001613A4">
        <w:rPr>
          <w:rFonts w:ascii="Arial" w:hAnsi="Arial" w:cs="Arial"/>
          <w:sz w:val="22"/>
          <w:szCs w:val="22"/>
        </w:rPr>
        <w:t>.</w:t>
      </w:r>
    </w:p>
    <w:p w:rsidR="007C2240" w:rsidRPr="001613A4" w:rsidRDefault="007C2240" w:rsidP="007C2240">
      <w:pPr>
        <w:jc w:val="both"/>
        <w:rPr>
          <w:rFonts w:ascii="Arial" w:hAnsi="Arial" w:cs="Arial"/>
          <w:sz w:val="22"/>
          <w:szCs w:val="22"/>
        </w:rPr>
      </w:pPr>
    </w:p>
    <w:p w:rsidR="007C2240" w:rsidRPr="001613A4" w:rsidRDefault="007C2240" w:rsidP="007C22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 vybraného poplatku</w:t>
      </w:r>
    </w:p>
    <w:p w:rsidR="007C2240" w:rsidRPr="001613A4" w:rsidRDefault="007C2240" w:rsidP="007C2240">
      <w:pPr>
        <w:jc w:val="both"/>
        <w:rPr>
          <w:rFonts w:ascii="Arial" w:hAnsi="Arial" w:cs="Arial"/>
          <w:b/>
          <w:sz w:val="22"/>
          <w:szCs w:val="22"/>
        </w:rPr>
      </w:pPr>
      <w:r w:rsidRPr="001613A4">
        <w:rPr>
          <w:rFonts w:ascii="Arial" w:hAnsi="Arial" w:cs="Arial"/>
          <w:b/>
          <w:sz w:val="22"/>
          <w:szCs w:val="22"/>
        </w:rPr>
        <w:t xml:space="preserve">(počet </w:t>
      </w:r>
      <w:r>
        <w:rPr>
          <w:rFonts w:ascii="Arial" w:hAnsi="Arial" w:cs="Arial"/>
          <w:b/>
          <w:sz w:val="22"/>
          <w:szCs w:val="22"/>
        </w:rPr>
        <w:t>poplatníků</w:t>
      </w:r>
      <w:r w:rsidRPr="001613A4">
        <w:rPr>
          <w:rFonts w:ascii="Arial" w:hAnsi="Arial" w:cs="Arial"/>
          <w:b/>
          <w:sz w:val="22"/>
          <w:szCs w:val="22"/>
        </w:rPr>
        <w:t xml:space="preserve"> x počet dnů</w:t>
      </w:r>
      <w:r>
        <w:rPr>
          <w:rFonts w:ascii="Arial" w:hAnsi="Arial" w:cs="Arial"/>
          <w:b/>
          <w:sz w:val="22"/>
          <w:szCs w:val="22"/>
        </w:rPr>
        <w:t xml:space="preserve"> pobytu</w:t>
      </w:r>
      <w:r w:rsidRPr="001613A4">
        <w:rPr>
          <w:rFonts w:ascii="Arial" w:hAnsi="Arial" w:cs="Arial"/>
          <w:b/>
          <w:sz w:val="22"/>
          <w:szCs w:val="22"/>
        </w:rPr>
        <w:t xml:space="preserve"> x </w:t>
      </w:r>
      <w:r>
        <w:rPr>
          <w:rFonts w:ascii="Arial" w:hAnsi="Arial" w:cs="Arial"/>
          <w:b/>
          <w:sz w:val="22"/>
          <w:szCs w:val="22"/>
        </w:rPr>
        <w:t>15</w:t>
      </w:r>
      <w:bookmarkStart w:id="0" w:name="_GoBack"/>
      <w:bookmarkEnd w:id="0"/>
      <w:r w:rsidRPr="001613A4">
        <w:rPr>
          <w:rFonts w:ascii="Arial" w:hAnsi="Arial" w:cs="Arial"/>
          <w:b/>
          <w:sz w:val="22"/>
          <w:szCs w:val="22"/>
        </w:rPr>
        <w:t xml:space="preserve"> Kč) ……………….. Kč.</w:t>
      </w:r>
    </w:p>
    <w:p w:rsidR="007C2240" w:rsidRPr="001613A4" w:rsidRDefault="007C2240" w:rsidP="007C2240">
      <w:pPr>
        <w:jc w:val="both"/>
        <w:rPr>
          <w:rFonts w:ascii="Arial" w:hAnsi="Arial" w:cs="Arial"/>
          <w:b/>
          <w:sz w:val="22"/>
          <w:szCs w:val="22"/>
        </w:rPr>
      </w:pPr>
    </w:p>
    <w:p w:rsidR="007C2240" w:rsidRDefault="007C2240" w:rsidP="007C2240">
      <w:pPr>
        <w:jc w:val="both"/>
        <w:rPr>
          <w:rFonts w:ascii="Arial" w:hAnsi="Arial" w:cs="Arial"/>
          <w:b/>
          <w:sz w:val="22"/>
          <w:szCs w:val="22"/>
        </w:rPr>
      </w:pPr>
    </w:p>
    <w:p w:rsidR="007C2240" w:rsidRDefault="007C2240" w:rsidP="007C2240">
      <w:pPr>
        <w:jc w:val="both"/>
        <w:rPr>
          <w:rFonts w:ascii="Arial" w:hAnsi="Arial" w:cs="Arial"/>
          <w:b/>
          <w:sz w:val="22"/>
          <w:szCs w:val="22"/>
        </w:rPr>
      </w:pPr>
    </w:p>
    <w:p w:rsidR="007C2240" w:rsidRPr="001613A4" w:rsidRDefault="007C2240" w:rsidP="007C2240">
      <w:pPr>
        <w:jc w:val="both"/>
        <w:rPr>
          <w:rFonts w:ascii="Arial" w:hAnsi="Arial" w:cs="Arial"/>
          <w:b/>
          <w:sz w:val="22"/>
          <w:szCs w:val="22"/>
        </w:rPr>
      </w:pPr>
    </w:p>
    <w:p w:rsidR="007C2240" w:rsidRPr="001613A4" w:rsidRDefault="007C2240" w:rsidP="007C2240">
      <w:pPr>
        <w:jc w:val="both"/>
        <w:rPr>
          <w:rFonts w:ascii="Arial" w:hAnsi="Arial" w:cs="Arial"/>
          <w:sz w:val="22"/>
          <w:szCs w:val="22"/>
        </w:rPr>
      </w:pPr>
      <w:r w:rsidRPr="001613A4">
        <w:rPr>
          <w:rFonts w:ascii="Arial" w:hAnsi="Arial" w:cs="Arial"/>
          <w:sz w:val="22"/>
          <w:szCs w:val="22"/>
        </w:rPr>
        <w:t>Ve Velké Bíteši, dne ………………….</w:t>
      </w:r>
      <w:r w:rsidRPr="001613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1613A4"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>plátce:  ……..</w:t>
      </w:r>
      <w:r w:rsidRPr="001613A4">
        <w:rPr>
          <w:rFonts w:ascii="Arial" w:hAnsi="Arial" w:cs="Arial"/>
          <w:sz w:val="22"/>
          <w:szCs w:val="22"/>
        </w:rPr>
        <w:t>…………………..</w:t>
      </w:r>
    </w:p>
    <w:p w:rsidR="00D27754" w:rsidRDefault="00D27754"/>
    <w:sectPr w:rsidR="00D27754" w:rsidSect="00602C71">
      <w:footerReference w:type="default" r:id="rId4"/>
      <w:pgSz w:w="11906" w:h="16838" w:code="9"/>
      <w:pgMar w:top="1134" w:right="991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EC" w:rsidRDefault="007C2240" w:rsidP="00D20CEC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Vysvětlivky: </w:t>
    </w:r>
  </w:p>
  <w:p w:rsidR="00D20CEC" w:rsidRPr="0036047F" w:rsidRDefault="007C2240" w:rsidP="00D20CEC">
    <w:pPr>
      <w:jc w:val="both"/>
      <w:rPr>
        <w:rFonts w:ascii="Arial Narrow" w:hAnsi="Arial Narrow" w:cs="Arial"/>
        <w:sz w:val="20"/>
        <w:szCs w:val="20"/>
      </w:rPr>
    </w:pPr>
    <w:r>
      <w:t>¹</w:t>
    </w:r>
    <w:r w:rsidRPr="00823F2D">
      <w:rPr>
        <w:rFonts w:ascii="Arial Narrow" w:hAnsi="Arial Narrow" w:cs="Arial"/>
        <w:sz w:val="20"/>
        <w:szCs w:val="20"/>
      </w:rPr>
      <w:t xml:space="preserve"> </w:t>
    </w:r>
    <w:r w:rsidRPr="0036047F">
      <w:rPr>
        <w:rFonts w:ascii="Arial Narrow" w:hAnsi="Arial Narrow" w:cs="Arial"/>
        <w:sz w:val="20"/>
        <w:szCs w:val="20"/>
      </w:rPr>
      <w:t>Pro účely poplatků se za přihlášení fyzické osoby považuje</w:t>
    </w:r>
  </w:p>
  <w:p w:rsidR="00D20CEC" w:rsidRPr="0036047F" w:rsidRDefault="007C2240" w:rsidP="00D20CEC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a) přihlášení k trvalému pobytu podle zákona o evidenci obyvatel, nebo</w:t>
    </w:r>
  </w:p>
  <w:p w:rsidR="00D20CEC" w:rsidRPr="0036047F" w:rsidRDefault="007C2240" w:rsidP="00D20CEC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b) ohlášení místa pobytu podle zákona o pobytu cizinců na území České republiky,</w:t>
    </w:r>
  </w:p>
  <w:p w:rsidR="00D20CEC" w:rsidRPr="0036047F" w:rsidRDefault="007C2240" w:rsidP="00D20CEC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 xml:space="preserve">zákona o azylu nebo zákona o </w:t>
    </w:r>
    <w:r w:rsidRPr="0036047F">
      <w:rPr>
        <w:rFonts w:ascii="Arial Narrow" w:hAnsi="Arial Narrow" w:cs="Arial"/>
        <w:sz w:val="20"/>
        <w:szCs w:val="20"/>
      </w:rPr>
      <w:t>dočasné ochraně cizinců, jde-li o cizince,</w:t>
    </w:r>
  </w:p>
  <w:p w:rsidR="00D20CEC" w:rsidRPr="0036047F" w:rsidRDefault="007C2240" w:rsidP="00D20CEC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1. kterému byl povolen trvalý pobyt,</w:t>
    </w:r>
  </w:p>
  <w:p w:rsidR="00D20CEC" w:rsidRPr="0036047F" w:rsidRDefault="007C2240" w:rsidP="00D20CEC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2. který na území České republiky pobývá přechodně po dobu delší než 3 měsíce,</w:t>
    </w:r>
  </w:p>
  <w:p w:rsidR="00D20CEC" w:rsidRPr="0036047F" w:rsidRDefault="007C2240" w:rsidP="00D20CEC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 xml:space="preserve">3. který je žadatelem o udělení mezinárodní ochrany nebo osobou strpěnou </w:t>
    </w:r>
    <w:proofErr w:type="gramStart"/>
    <w:r w:rsidRPr="0036047F">
      <w:rPr>
        <w:rFonts w:ascii="Arial Narrow" w:hAnsi="Arial Narrow" w:cs="Arial"/>
        <w:sz w:val="20"/>
        <w:szCs w:val="20"/>
      </w:rPr>
      <w:t>na</w:t>
    </w:r>
    <w:proofErr w:type="gramEnd"/>
  </w:p>
  <w:p w:rsidR="00D20CEC" w:rsidRPr="0036047F" w:rsidRDefault="007C2240" w:rsidP="00D20CEC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 xml:space="preserve">území podle zákona o </w:t>
    </w:r>
    <w:r w:rsidRPr="0036047F">
      <w:rPr>
        <w:rFonts w:ascii="Arial Narrow" w:hAnsi="Arial Narrow" w:cs="Arial"/>
        <w:sz w:val="20"/>
        <w:szCs w:val="20"/>
      </w:rPr>
      <w:t>azylu anebo žadatelem o poskytnutí dočasné ochrany</w:t>
    </w:r>
  </w:p>
  <w:p w:rsidR="00D20CEC" w:rsidRPr="0036047F" w:rsidRDefault="007C2240" w:rsidP="00D20CEC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podle zákona o dočasné ochraně cizinců, nebo</w:t>
    </w:r>
  </w:p>
  <w:p w:rsidR="00D20CEC" w:rsidRPr="0036047F" w:rsidRDefault="007C2240" w:rsidP="00D20CEC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4. kterému byla udělena mezinárodní ochrana nebo jde o cizince požívajícího</w:t>
    </w:r>
  </w:p>
  <w:p w:rsidR="00D20CEC" w:rsidRPr="0036047F" w:rsidRDefault="007C2240" w:rsidP="00D20CEC">
    <w:pPr>
      <w:jc w:val="both"/>
      <w:rPr>
        <w:rFonts w:ascii="Arial Narrow" w:hAnsi="Arial Narrow" w:cs="Arial"/>
        <w:sz w:val="20"/>
        <w:szCs w:val="20"/>
      </w:rPr>
    </w:pPr>
    <w:r w:rsidRPr="0036047F">
      <w:rPr>
        <w:rFonts w:ascii="Arial Narrow" w:hAnsi="Arial Narrow" w:cs="Arial"/>
        <w:sz w:val="20"/>
        <w:szCs w:val="20"/>
      </w:rPr>
      <w:t>dočasné ochrany cizinců.</w:t>
    </w:r>
  </w:p>
  <w:p w:rsidR="00D20CEC" w:rsidRDefault="007C2240" w:rsidP="00D20CEC">
    <w:pPr>
      <w:pStyle w:val="Zpat"/>
    </w:pPr>
  </w:p>
  <w:p w:rsidR="00D20CEC" w:rsidRDefault="007C224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1C"/>
    <w:rsid w:val="007C2240"/>
    <w:rsid w:val="00A7191C"/>
    <w:rsid w:val="00D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A95"/>
  <w15:chartTrackingRefBased/>
  <w15:docId w15:val="{E44C9B6F-FCDF-4F08-92A5-34A2D4F2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7C2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224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Frolková Martina</dc:creator>
  <cp:keywords/>
  <dc:description/>
  <cp:lastModifiedBy>Frolková Martina</cp:lastModifiedBy>
  <cp:revision>2</cp:revision>
  <dcterms:created xsi:type="dcterms:W3CDTF">2024-01-03T10:06:00Z</dcterms:created>
  <dcterms:modified xsi:type="dcterms:W3CDTF">2024-01-03T10:11:00Z</dcterms:modified>
</cp:coreProperties>
</file>